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48" w:rsidRDefault="003C2448">
      <w:pPr>
        <w:rPr>
          <w:rFonts w:ascii="Times New Roman" w:hAnsi="Times New Roman"/>
        </w:rPr>
      </w:pPr>
    </w:p>
    <w:p w:rsidR="00D112F8" w:rsidRPr="00D112F8" w:rsidRDefault="00D112F8" w:rsidP="00D11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Comunicazioni per le attività di cui all’art. 1, </w:t>
      </w:r>
      <w:r>
        <w:rPr>
          <w:rFonts w:ascii="Times New Roman" w:hAnsi="Times New Roman"/>
          <w:b/>
          <w:sz w:val="24"/>
          <w:szCs w:val="24"/>
          <w:u w:val="single"/>
        </w:rPr>
        <w:t>lett. d)</w:t>
      </w:r>
      <w:r>
        <w:rPr>
          <w:rFonts w:ascii="Times New Roman" w:hAnsi="Times New Roman"/>
          <w:b/>
          <w:sz w:val="24"/>
          <w:szCs w:val="24"/>
        </w:rPr>
        <w:t>, del D.P.C.M. 22 marzo 2020</w:t>
      </w:r>
    </w:p>
    <w:p w:rsidR="00D112F8" w:rsidRDefault="00D112F8">
      <w:pPr>
        <w:rPr>
          <w:rFonts w:ascii="Times New Roman" w:hAnsi="Times New Roman"/>
        </w:rPr>
      </w:pPr>
    </w:p>
    <w:p w:rsidR="002C35F8" w:rsidRDefault="002C35F8" w:rsidP="002C3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Alla  PREFETTURA di</w:t>
      </w:r>
    </w:p>
    <w:p w:rsidR="002C35F8" w:rsidRDefault="002C35F8" w:rsidP="002C3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SIRACUSA</w:t>
      </w:r>
    </w:p>
    <w:p w:rsidR="002C35F8" w:rsidRDefault="00AC36F7" w:rsidP="002C3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5" w:history="1">
        <w:r w:rsidRPr="00A208DB">
          <w:rPr>
            <w:rStyle w:val="Collegamentoipertestuale"/>
            <w:rFonts w:ascii="Times New Roman" w:hAnsi="Times New Roman"/>
          </w:rPr>
          <w:t>protocollo.prefsr@pec.interno.it</w:t>
        </w:r>
      </w:hyperlink>
    </w:p>
    <w:p w:rsidR="00D112F8" w:rsidRDefault="00D112F8" w:rsidP="002C35F8">
      <w:pPr>
        <w:spacing w:after="0" w:line="240" w:lineRule="auto"/>
        <w:rPr>
          <w:rFonts w:ascii="Times New Roman" w:hAnsi="Times New Roman"/>
        </w:rPr>
      </w:pPr>
    </w:p>
    <w:p w:rsidR="0002339F" w:rsidRDefault="002C35F8" w:rsidP="002C3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339F" w:rsidRDefault="0002339F" w:rsidP="00D352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________________________________________, nato/a il ________</w:t>
      </w:r>
      <w:r w:rsidR="00D112F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___________,</w:t>
      </w:r>
    </w:p>
    <w:p w:rsidR="0002339F" w:rsidRDefault="0002339F" w:rsidP="00D352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nella qualità di rappresentante legale della ditta __________________________</w:t>
      </w:r>
      <w:r w:rsidR="00D112F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________,</w:t>
      </w:r>
      <w:r w:rsidR="00B149EA">
        <w:rPr>
          <w:rFonts w:ascii="Times New Roman" w:hAnsi="Times New Roman"/>
        </w:rPr>
        <w:t xml:space="preserve"> partita IVA/cod.fisc</w:t>
      </w:r>
      <w:r w:rsidR="00B149EA" w:rsidRPr="00B149EA">
        <w:rPr>
          <w:rFonts w:ascii="Times New Roman" w:hAnsi="Times New Roman"/>
          <w:u w:val="single"/>
        </w:rPr>
        <w:t xml:space="preserve">. </w:t>
      </w:r>
      <w:r w:rsidRPr="00B149EA">
        <w:rPr>
          <w:rFonts w:ascii="Times New Roman" w:hAnsi="Times New Roman"/>
          <w:u w:val="single"/>
        </w:rPr>
        <w:t xml:space="preserve"> </w:t>
      </w:r>
      <w:r w:rsidR="00B149EA" w:rsidRPr="00B149EA">
        <w:rPr>
          <w:rFonts w:ascii="Times New Roman" w:hAnsi="Times New Roman"/>
          <w:u w:val="single"/>
        </w:rPr>
        <w:tab/>
      </w:r>
      <w:r w:rsidR="00B149EA" w:rsidRPr="00B149EA">
        <w:rPr>
          <w:rFonts w:ascii="Times New Roman" w:hAnsi="Times New Roman"/>
          <w:u w:val="single"/>
        </w:rPr>
        <w:tab/>
      </w:r>
      <w:r w:rsidR="00B149EA" w:rsidRPr="00B149EA">
        <w:rPr>
          <w:rFonts w:ascii="Times New Roman" w:hAnsi="Times New Roman"/>
          <w:u w:val="single"/>
        </w:rPr>
        <w:tab/>
      </w:r>
      <w:r w:rsidR="00B149EA" w:rsidRPr="00B149EA">
        <w:rPr>
          <w:rFonts w:ascii="Times New Roman" w:hAnsi="Times New Roman"/>
          <w:u w:val="single"/>
        </w:rPr>
        <w:tab/>
      </w:r>
      <w:r w:rsidR="00B149E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iscritta alla</w:t>
      </w:r>
      <w:r w:rsidR="00B149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C.C.I.A.A. al N. ________________</w:t>
      </w:r>
      <w:r w:rsidR="00B149EA">
        <w:rPr>
          <w:rFonts w:ascii="Times New Roman" w:hAnsi="Times New Roman"/>
        </w:rPr>
        <w:t xml:space="preserve"> n. REA</w:t>
      </w:r>
      <w:r w:rsidR="00B149EA" w:rsidRPr="00B149EA">
        <w:rPr>
          <w:rFonts w:ascii="Times New Roman" w:hAnsi="Times New Roman"/>
        </w:rPr>
        <w:t xml:space="preserve">        </w:t>
      </w:r>
      <w:r w:rsidRPr="00B149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Codice ATECO _______________ con sede in __</w:t>
      </w:r>
      <w:r w:rsidR="00D112F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_________________________________, Via/Piazza___________________________________________</w:t>
      </w:r>
      <w:r w:rsidR="00D112F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:rsidR="00D112F8" w:rsidRDefault="00D112F8" w:rsidP="00D3529D">
      <w:pPr>
        <w:spacing w:after="0"/>
        <w:jc w:val="center"/>
        <w:rPr>
          <w:rFonts w:ascii="Times New Roman" w:hAnsi="Times New Roman"/>
        </w:rPr>
      </w:pPr>
    </w:p>
    <w:p w:rsidR="0002339F" w:rsidRDefault="0002339F" w:rsidP="00D3529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COMUNICA</w:t>
      </w:r>
    </w:p>
    <w:p w:rsidR="00554F28" w:rsidRDefault="00D112F8" w:rsidP="00AC36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</w:t>
      </w:r>
      <w:r w:rsidR="0002339F" w:rsidRPr="00AC36F7">
        <w:rPr>
          <w:rFonts w:ascii="Times New Roman" w:hAnsi="Times New Roman"/>
        </w:rPr>
        <w:t xml:space="preserve">i svolgere attività industriale </w:t>
      </w:r>
      <w:r>
        <w:rPr>
          <w:rFonts w:ascii="Times New Roman" w:hAnsi="Times New Roman"/>
        </w:rPr>
        <w:t>_______________________________________________________</w:t>
      </w:r>
      <w:r w:rsidR="00F11861">
        <w:rPr>
          <w:rFonts w:ascii="Times New Roman" w:hAnsi="Times New Roman"/>
        </w:rPr>
        <w:t>ovvero</w:t>
      </w:r>
    </w:p>
    <w:p w:rsidR="00AC36F7" w:rsidRDefault="00D112F8" w:rsidP="00AC36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2D1A9D">
        <w:rPr>
          <w:rFonts w:ascii="Times New Roman" w:hAnsi="Times New Roman"/>
        </w:rPr>
        <w:t>di svolgere attività commerciale</w:t>
      </w:r>
      <w:r w:rsidR="00AC36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</w:t>
      </w:r>
    </w:p>
    <w:p w:rsidR="00554F28" w:rsidRDefault="00AC36F7" w:rsidP="00554F28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D1A9D" w:rsidRPr="00F11861">
        <w:rPr>
          <w:rFonts w:ascii="Times New Roman" w:hAnsi="Times New Roman"/>
          <w:b/>
        </w:rPr>
        <w:t>funzionale ad assicurare la continuità</w:t>
      </w:r>
      <w:r w:rsidR="00554F28" w:rsidRPr="00F11861">
        <w:rPr>
          <w:rFonts w:ascii="Times New Roman" w:hAnsi="Times New Roman"/>
          <w:b/>
        </w:rPr>
        <w:t xml:space="preserve"> di</w:t>
      </w:r>
      <w:r w:rsidR="00554F28">
        <w:rPr>
          <w:rFonts w:ascii="Times New Roman" w:hAnsi="Times New Roman"/>
        </w:rPr>
        <w:t>:</w:t>
      </w:r>
    </w:p>
    <w:p w:rsidR="002D1A9D" w:rsidRDefault="00D112F8" w:rsidP="00AC36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2D1A9D">
        <w:rPr>
          <w:rFonts w:ascii="Times New Roman" w:hAnsi="Times New Roman"/>
        </w:rPr>
        <w:t>filiere di cui all’All.1 del D.P.C.M. 22/03/2020</w:t>
      </w:r>
      <w:r w:rsidR="00AC36F7">
        <w:rPr>
          <w:rFonts w:ascii="Times New Roman" w:hAnsi="Times New Roman"/>
        </w:rPr>
        <w:t xml:space="preserve"> _______________________________</w:t>
      </w:r>
      <w:r>
        <w:rPr>
          <w:rFonts w:ascii="Times New Roman" w:hAnsi="Times New Roman"/>
        </w:rPr>
        <w:t>___</w:t>
      </w:r>
      <w:r w:rsidR="00AC36F7">
        <w:rPr>
          <w:rFonts w:ascii="Times New Roman" w:hAnsi="Times New Roman"/>
        </w:rPr>
        <w:t>________</w:t>
      </w:r>
    </w:p>
    <w:p w:rsidR="00AC36F7" w:rsidRDefault="00AC36F7" w:rsidP="00AC36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2D1A9D" w:rsidRPr="00AC36F7">
        <w:rPr>
          <w:rFonts w:ascii="Times New Roman" w:hAnsi="Times New Roman"/>
        </w:rPr>
        <w:t>servizi di pubblica utilità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2D1A9D" w:rsidRPr="00AC36F7" w:rsidRDefault="00AC36F7" w:rsidP="00AC36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s</w:t>
      </w:r>
      <w:r w:rsidR="002D1A9D" w:rsidRPr="00AC36F7">
        <w:rPr>
          <w:rFonts w:ascii="Times New Roman" w:hAnsi="Times New Roman"/>
        </w:rPr>
        <w:t>ervizi essenziali</w:t>
      </w:r>
      <w:r>
        <w:rPr>
          <w:rFonts w:ascii="Times New Roman" w:hAnsi="Times New Roman"/>
        </w:rPr>
        <w:t xml:space="preserve"> _______________________________________________________________________</w:t>
      </w:r>
    </w:p>
    <w:p w:rsidR="00554F28" w:rsidRDefault="00F11861" w:rsidP="00F11861">
      <w:pPr>
        <w:pStyle w:val="Paragrafoelenco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(per ogni voce dovrà specificarsi la tipologia</w:t>
      </w:r>
      <w:r w:rsidR="00B149EA">
        <w:rPr>
          <w:rFonts w:ascii="Times New Roman" w:hAnsi="Times New Roman"/>
        </w:rPr>
        <w:t xml:space="preserve"> e per le imprese di cui all’All.1 dovrà specificarsi anche il relativo codice ATECO</w:t>
      </w:r>
      <w:r>
        <w:rPr>
          <w:rFonts w:ascii="Times New Roman" w:hAnsi="Times New Roman"/>
        </w:rPr>
        <w:t>)</w:t>
      </w:r>
    </w:p>
    <w:p w:rsidR="00F11861" w:rsidRDefault="00F11861" w:rsidP="00F11861">
      <w:pPr>
        <w:pStyle w:val="Paragrafoelenco"/>
        <w:spacing w:after="0"/>
        <w:ind w:left="0"/>
        <w:rPr>
          <w:rFonts w:ascii="Times New Roman" w:hAnsi="Times New Roman"/>
        </w:rPr>
      </w:pPr>
    </w:p>
    <w:p w:rsidR="002D1A9D" w:rsidRDefault="00F11861" w:rsidP="00D3529D">
      <w:pPr>
        <w:pStyle w:val="Paragrafoelenco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</w:t>
      </w:r>
      <w:r w:rsidR="002D1A9D">
        <w:rPr>
          <w:rFonts w:ascii="Times New Roman" w:hAnsi="Times New Roman"/>
        </w:rPr>
        <w:t>A</w:t>
      </w:r>
    </w:p>
    <w:p w:rsidR="00D112F8" w:rsidRDefault="00D112F8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</w:p>
    <w:p w:rsidR="002D1A9D" w:rsidRDefault="002D1A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le imprese e le amministrazioni beneficiarie sono:</w:t>
      </w:r>
    </w:p>
    <w:p w:rsidR="002D1A9D" w:rsidRDefault="002D1A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__________________________________________________________________________________</w:t>
      </w:r>
    </w:p>
    <w:p w:rsidR="002D1A9D" w:rsidRDefault="002D1A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__________________________________________________________________________________</w:t>
      </w:r>
    </w:p>
    <w:p w:rsidR="002D1A9D" w:rsidRDefault="002D1A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3)___________________________________________________________________________________</w:t>
      </w:r>
    </w:p>
    <w:p w:rsidR="00F11861" w:rsidRDefault="00F11861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</w:p>
    <w:p w:rsidR="00F11861" w:rsidRDefault="00F11861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</w:p>
    <w:p w:rsidR="002D1A9D" w:rsidRDefault="00D352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Dichiaro di essere consapevole delle sanzioni penali previste dall’art. 76 T.U. 445/2000, nel caso di mendaci dichiarazioni, falsità negli atti, uso o esibizioni di atti falsi, contenenti dati non più rispondenti a verità.</w:t>
      </w:r>
    </w:p>
    <w:p w:rsidR="00D3529D" w:rsidRDefault="00D352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Data, _________________</w:t>
      </w:r>
    </w:p>
    <w:p w:rsidR="00D3529D" w:rsidRDefault="00D352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:rsidR="00D3529D" w:rsidRDefault="00D352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(per esteso e leggibile)</w:t>
      </w:r>
    </w:p>
    <w:p w:rsidR="00D3529D" w:rsidRDefault="00D3529D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D112F8" w:rsidRDefault="00D112F8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</w:p>
    <w:p w:rsidR="00D112F8" w:rsidRDefault="00D112F8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</w:p>
    <w:p w:rsidR="00D3529D" w:rsidRPr="002D1A9D" w:rsidRDefault="00627460" w:rsidP="00D3529D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AVVERTENZA: le comunicazioni incomplete, o non correttamente compilate in ogni campo non esplicheranno gli effetti previsti dal D.P.C.M. 22./03/2020 e saranno restituite a mezzo PEC con la dicitura “NON CONFORME”</w:t>
      </w:r>
      <w:r w:rsidR="00D112F8">
        <w:rPr>
          <w:rFonts w:ascii="Times New Roman" w:hAnsi="Times New Roman"/>
        </w:rPr>
        <w:t xml:space="preserve"> per la regolarizzazione</w:t>
      </w:r>
      <w:r w:rsidR="00F11861">
        <w:rPr>
          <w:rFonts w:ascii="Times New Roman" w:hAnsi="Times New Roman"/>
        </w:rPr>
        <w:t>, in mancanza della quale l’attività può essere assoggettata ai controlli previsti dalle disposizioni vigenti</w:t>
      </w:r>
      <w:r>
        <w:rPr>
          <w:rFonts w:ascii="Times New Roman" w:hAnsi="Times New Roman"/>
        </w:rPr>
        <w:t>.</w:t>
      </w:r>
    </w:p>
    <w:sectPr w:rsidR="00D3529D" w:rsidRPr="002D1A9D" w:rsidSect="003C2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CA2"/>
    <w:multiLevelType w:val="hybridMultilevel"/>
    <w:tmpl w:val="6D165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2C35F8"/>
    <w:rsid w:val="0002339F"/>
    <w:rsid w:val="000E37AE"/>
    <w:rsid w:val="002C35F8"/>
    <w:rsid w:val="002D1A9D"/>
    <w:rsid w:val="003C2448"/>
    <w:rsid w:val="00554F28"/>
    <w:rsid w:val="00627460"/>
    <w:rsid w:val="007B6DF6"/>
    <w:rsid w:val="00AC36F7"/>
    <w:rsid w:val="00B149EA"/>
    <w:rsid w:val="00D112F8"/>
    <w:rsid w:val="00D3529D"/>
    <w:rsid w:val="00F1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4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A9D"/>
    <w:pPr>
      <w:ind w:left="720"/>
      <w:contextualSpacing/>
    </w:pPr>
  </w:style>
  <w:style w:type="character" w:styleId="Collegamentoipertestuale">
    <w:name w:val="Hyperlink"/>
    <w:uiPriority w:val="99"/>
    <w:unhideWhenUsed/>
    <w:rsid w:val="00AC3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sr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2341</CharactersWithSpaces>
  <SharedDoc>false</SharedDoc>
  <HLinks>
    <vt:vector size="6" baseType="variant"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mailto:protocollo.prefsr@pec.interno.it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dpp1045082</dc:creator>
  <cp:lastModifiedBy>Alessandra</cp:lastModifiedBy>
  <cp:revision>2</cp:revision>
  <dcterms:created xsi:type="dcterms:W3CDTF">2020-03-24T18:16:00Z</dcterms:created>
  <dcterms:modified xsi:type="dcterms:W3CDTF">2020-03-24T18:16:00Z</dcterms:modified>
</cp:coreProperties>
</file>